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E9" w:rsidRPr="00D33AE9" w:rsidRDefault="00D33AE9" w:rsidP="00D33A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3A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Услуги ПФР можно получить в многофункциональных центрах «Мои документы»</w:t>
      </w:r>
    </w:p>
    <w:p w:rsidR="00D33AE9" w:rsidRDefault="00D33AE9" w:rsidP="00D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AE9" w:rsidRPr="00D33AE9" w:rsidRDefault="00D33AE9" w:rsidP="00D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ряд услуг Пенсионного фонда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не только в клиентских службах Управлений ПФР в городах и районах Белгородской области, но и офисах многофункциональных центров «Мои документы», а также в территориально обособленных структурных подразделениях МФЦ, расположенных преимущественно в сельских населенных пунктах.</w:t>
      </w:r>
    </w:p>
    <w:p w:rsidR="00D33AE9" w:rsidRPr="00D33AE9" w:rsidRDefault="00AC158E" w:rsidP="00D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3AE9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одразделения МФЦ оказывают </w:t>
      </w:r>
      <w:r w:rsid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3AE9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</w:t>
      </w:r>
      <w:r w:rsid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33AE9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ПФР посредством системы межведомственного электронного взаимодействия:</w:t>
      </w:r>
    </w:p>
    <w:p w:rsidR="00D33AE9" w:rsidRDefault="00D33AE9" w:rsidP="00D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застрахованных лиц о состоянии их индивидуальных лицевых счетов в системе обязательного пенсионного страхования;</w:t>
      </w:r>
    </w:p>
    <w:p w:rsidR="008B4301" w:rsidRPr="00D33AE9" w:rsidRDefault="008B4301" w:rsidP="00D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</w:p>
    <w:p w:rsidR="00D33AE9" w:rsidRPr="00D33AE9" w:rsidRDefault="00D33AE9" w:rsidP="00D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граждан о предоставлении государственной социальной помощи в виде набора социальных услуг.</w:t>
      </w:r>
    </w:p>
    <w:p w:rsidR="00D33AE9" w:rsidRPr="00D33AE9" w:rsidRDefault="00D33AE9" w:rsidP="00D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гражданам справок о размере пенсий (иных выплат).</w:t>
      </w:r>
    </w:p>
    <w:p w:rsidR="00D33AE9" w:rsidRPr="00D33AE9" w:rsidRDefault="00D33AE9" w:rsidP="00D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граждан об отнесении к категории граждан предпенсионного возраста.</w:t>
      </w:r>
    </w:p>
    <w:p w:rsidR="00D33AE9" w:rsidRPr="00D33AE9" w:rsidRDefault="00D33AE9" w:rsidP="00D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 в центрах «Мои документы» доступны следующие услуги Пенсионного фонда: </w:t>
      </w:r>
    </w:p>
    <w:p w:rsidR="00D33AE9" w:rsidRPr="00D33AE9" w:rsidRDefault="008B4301" w:rsidP="008B4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3AE9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государственного сертификата на материнский (семейный) капитал;</w:t>
      </w:r>
    </w:p>
    <w:p w:rsidR="00D33AE9" w:rsidRPr="00D33AE9" w:rsidRDefault="008B4301" w:rsidP="008B4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3AE9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о распоряжении средствами (частью средств) материнского (семейного) капитала;</w:t>
      </w:r>
    </w:p>
    <w:p w:rsidR="00D33AE9" w:rsidRPr="00D33AE9" w:rsidRDefault="008B4301" w:rsidP="008B4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3AE9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ежемесячной денежной выплаты отдельным категориям граждан в Российской Федерации;</w:t>
      </w:r>
    </w:p>
    <w:p w:rsidR="00D33AE9" w:rsidRPr="00AC158E" w:rsidRDefault="008B4301" w:rsidP="00AC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3AE9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рассмотрение заявлений застрахованных лиц в целях реализации ими прав при формировании и инвестировании средств пенсионных накоплений</w:t>
      </w:r>
      <w:r w:rsidR="00AC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58E" w:rsidRPr="00AC15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759BD" w:rsidRPr="00AC158E">
        <w:rPr>
          <w:rFonts w:ascii="Times New Roman" w:hAnsi="Times New Roman" w:cs="Times New Roman"/>
          <w:sz w:val="24"/>
          <w:szCs w:val="24"/>
        </w:rPr>
        <w:t>о выборе инвестиционного портфеля (управляющей компании),</w:t>
      </w:r>
      <w:r w:rsidR="00AC158E">
        <w:rPr>
          <w:rFonts w:ascii="Times New Roman" w:hAnsi="Times New Roman" w:cs="Times New Roman"/>
          <w:sz w:val="24"/>
          <w:szCs w:val="24"/>
        </w:rPr>
        <w:t xml:space="preserve"> </w:t>
      </w:r>
      <w:r w:rsidR="002759BD" w:rsidRPr="00AC158E">
        <w:rPr>
          <w:rFonts w:ascii="Times New Roman" w:hAnsi="Times New Roman" w:cs="Times New Roman"/>
          <w:sz w:val="24"/>
          <w:szCs w:val="24"/>
        </w:rPr>
        <w:t>об отказе от финансирования накопительной пенсии и направлении на финансирование страховой пенсии 6,0 процента индивидуальной части тарифа страхового взноса,</w:t>
      </w:r>
      <w:r w:rsidR="00AC158E">
        <w:rPr>
          <w:rFonts w:ascii="Times New Roman" w:hAnsi="Times New Roman" w:cs="Times New Roman"/>
          <w:sz w:val="24"/>
          <w:szCs w:val="24"/>
        </w:rPr>
        <w:t xml:space="preserve"> </w:t>
      </w:r>
      <w:r w:rsidR="002759BD" w:rsidRPr="00AC158E">
        <w:rPr>
          <w:rFonts w:ascii="Times New Roman" w:hAnsi="Times New Roman" w:cs="Times New Roman"/>
          <w:sz w:val="24"/>
          <w:szCs w:val="24"/>
        </w:rPr>
        <w:t>об отзыве заявления об отказе от финансирования накопительной пенсии и направлении на финансирование страховой пенсии 6,0 процента индивидуальной части тарифа страхового взноса</w:t>
      </w:r>
      <w:r w:rsidR="00AC158E" w:rsidRPr="00AC158E">
        <w:rPr>
          <w:rFonts w:ascii="Times New Roman" w:hAnsi="Times New Roman" w:cs="Times New Roman"/>
          <w:sz w:val="24"/>
          <w:szCs w:val="24"/>
        </w:rPr>
        <w:t>)</w:t>
      </w:r>
      <w:r w:rsidR="00D33AE9" w:rsidRPr="00AC15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AE9" w:rsidRPr="00D33AE9" w:rsidRDefault="008B4301" w:rsidP="008B4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3AE9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страховых пенсий, накопительной пенсии и пенсий по государственному пенсионному обеспечению;</w:t>
      </w:r>
    </w:p>
    <w:p w:rsidR="00D33AE9" w:rsidRPr="00D33AE9" w:rsidRDefault="008B4301" w:rsidP="008B4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3AE9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страховых пенсий, накопительной пенсии и пенсий по государственному пенсионному обеспечению;</w:t>
      </w:r>
    </w:p>
    <w:p w:rsidR="00D33AE9" w:rsidRPr="00D33AE9" w:rsidRDefault="008B4301" w:rsidP="008B43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3AE9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федеральной социальной доплаты к пенсии;</w:t>
      </w:r>
    </w:p>
    <w:p w:rsidR="00D33AE9" w:rsidRPr="00D33AE9" w:rsidRDefault="00D33AE9" w:rsidP="00D3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 также, что еще больший перечень услуг ПФР можно получить  в электронном виде на официальном сайте Пенсионного фонда </w:t>
      </w:r>
      <w:r w:rsidR="008F4520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8F4520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</w:t>
      </w:r>
      <w:r w:rsidR="008F4520"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AE9">
        <w:rPr>
          <w:rFonts w:ascii="Times New Roman" w:eastAsia="Times New Roman" w:hAnsi="Times New Roman" w:cs="Times New Roman"/>
          <w:sz w:val="24"/>
          <w:szCs w:val="24"/>
          <w:lang w:eastAsia="ru-RU"/>
        </w:rPr>
        <w:t>pfrf.ru в разделе «Личный кабинет гражданина» или на портале gosuslugi.ru.</w:t>
      </w:r>
    </w:p>
    <w:p w:rsidR="00D33AE9" w:rsidRPr="00F93E86" w:rsidRDefault="00D33AE9" w:rsidP="00D3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A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Узнать адреса, контактные телефоны и режим работы ближайшего центра «Мои Документы» можно на сайте </w:t>
      </w:r>
      <w:hyperlink r:id="rId5" w:history="1">
        <w:r w:rsidRPr="00F93E86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mfc31.ru.</w:t>
        </w:r>
      </w:hyperlink>
    </w:p>
    <w:p w:rsidR="00A8758B" w:rsidRDefault="00A8758B" w:rsidP="00A8758B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997ED7" w:rsidRPr="00F93E86" w:rsidRDefault="00A8758B" w:rsidP="00F93E86">
      <w:pPr>
        <w:ind w:left="-540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C72DC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997ED7" w:rsidRPr="00F93E86" w:rsidSect="00FA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AD5"/>
    <w:multiLevelType w:val="multilevel"/>
    <w:tmpl w:val="24A4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AE9"/>
    <w:rsid w:val="00150F12"/>
    <w:rsid w:val="002759BD"/>
    <w:rsid w:val="008B4301"/>
    <w:rsid w:val="008F4520"/>
    <w:rsid w:val="00997ED7"/>
    <w:rsid w:val="00A8758B"/>
    <w:rsid w:val="00AC158E"/>
    <w:rsid w:val="00D33AE9"/>
    <w:rsid w:val="00F9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8758B"/>
    <w:rPr>
      <w:rFonts w:ascii="HelveticaNeueCyr-Light" w:hAnsi="HelveticaNeueCyr-Light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1">
    <w:name w:val="заголовок 1"/>
    <w:basedOn w:val="a"/>
    <w:next w:val="a"/>
    <w:rsid w:val="00A8758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fc3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dcterms:created xsi:type="dcterms:W3CDTF">2020-03-29T15:19:00Z</dcterms:created>
  <dcterms:modified xsi:type="dcterms:W3CDTF">2020-03-29T15:53:00Z</dcterms:modified>
</cp:coreProperties>
</file>